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E1" w:rsidRPr="006E3F73" w:rsidRDefault="00B16BE1" w:rsidP="00B16BE1">
      <w:p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Договор № Д/</w:t>
      </w:r>
      <w:proofErr w:type="gramStart"/>
      <w:r w:rsidRPr="006E3F73">
        <w:rPr>
          <w:b/>
          <w:sz w:val="24"/>
          <w:szCs w:val="24"/>
        </w:rPr>
        <w:t>/</w:t>
      </w:r>
      <w:r w:rsidRPr="006E3F73">
        <w:rPr>
          <w:b/>
          <w:i/>
          <w:color w:val="FF0000"/>
          <w:sz w:val="24"/>
          <w:szCs w:val="24"/>
        </w:rPr>
        <w:t>(</w:t>
      </w:r>
      <w:proofErr w:type="gramEnd"/>
      <w:r w:rsidRPr="006E3F73">
        <w:rPr>
          <w:b/>
          <w:i/>
          <w:color w:val="FF0000"/>
          <w:sz w:val="24"/>
          <w:szCs w:val="24"/>
        </w:rPr>
        <w:t>дата заключения)</w:t>
      </w:r>
    </w:p>
    <w:p w:rsidR="00B16BE1" w:rsidRPr="006E3F73" w:rsidRDefault="00B16BE1" w:rsidP="00B16BE1">
      <w:pPr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5567"/>
      </w:tblGrid>
      <w:tr w:rsidR="00B16BE1" w:rsidRPr="006E3F73" w:rsidTr="00E47CDC">
        <w:tc>
          <w:tcPr>
            <w:tcW w:w="4261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5567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 xml:space="preserve">«» </w:t>
            </w:r>
            <w:r w:rsidRPr="006E3F73">
              <w:rPr>
                <w:sz w:val="24"/>
                <w:szCs w:val="24"/>
                <w:lang w:val="en-US"/>
              </w:rPr>
              <w:t xml:space="preserve"> </w:t>
            </w:r>
            <w:r w:rsidRPr="006E3F73">
              <w:rPr>
                <w:sz w:val="24"/>
                <w:szCs w:val="24"/>
              </w:rPr>
              <w:t>20</w:t>
            </w:r>
            <w:r w:rsidRPr="006E3F73">
              <w:rPr>
                <w:sz w:val="24"/>
                <w:szCs w:val="24"/>
                <w:lang w:val="en-US"/>
              </w:rPr>
              <w:t>2</w:t>
            </w:r>
            <w:r w:rsidRPr="006E3F73">
              <w:rPr>
                <w:sz w:val="24"/>
                <w:szCs w:val="24"/>
              </w:rPr>
              <w:t xml:space="preserve"> г.</w:t>
            </w:r>
          </w:p>
        </w:tc>
      </w:tr>
    </w:tbl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D269DA" w:rsidRPr="00E10FA0" w:rsidRDefault="00D269DA" w:rsidP="00D269DA">
      <w:p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 xml:space="preserve">Индивидуальный предприниматель Романовский Денис Валерьевич, действующий на основании Уведомления о постановке на учет физического лица №325665800226813 от 13.10.2025 года, именуемый в дальнейшем «Исполнитель», с одной стороны, и </w:t>
      </w:r>
      <w:r w:rsidRPr="00E10FA0">
        <w:rPr>
          <w:color w:val="FF0000"/>
          <w:sz w:val="24"/>
          <w:szCs w:val="24"/>
        </w:rPr>
        <w:t>_______________________</w:t>
      </w:r>
      <w:r w:rsidRPr="00E10FA0">
        <w:rPr>
          <w:sz w:val="24"/>
          <w:szCs w:val="24"/>
        </w:rPr>
        <w:t xml:space="preserve">в лице директора </w:t>
      </w:r>
      <w:r w:rsidRPr="00E10FA0">
        <w:rPr>
          <w:color w:val="FF0000"/>
          <w:sz w:val="24"/>
          <w:szCs w:val="24"/>
        </w:rPr>
        <w:t>____________</w:t>
      </w:r>
      <w:r>
        <w:rPr>
          <w:color w:val="FF0000"/>
          <w:sz w:val="24"/>
          <w:szCs w:val="24"/>
        </w:rPr>
        <w:t>___________________________</w:t>
      </w:r>
      <w:r w:rsidRPr="00E10FA0">
        <w:rPr>
          <w:color w:val="FF0000"/>
          <w:sz w:val="24"/>
          <w:szCs w:val="24"/>
        </w:rPr>
        <w:t>__</w:t>
      </w:r>
      <w:r w:rsidRPr="00E10FA0">
        <w:rPr>
          <w:sz w:val="24"/>
          <w:szCs w:val="24"/>
        </w:rPr>
        <w:t>, действующий на основании Устава, именуемый в дальнейшем «Заказчик», с другой стороны, совместно именуемые «Стороны», заключили настоящий Договор о нижеследующем:</w:t>
      </w:r>
    </w:p>
    <w:p w:rsidR="00D269DA" w:rsidRPr="00D269DA" w:rsidRDefault="00D269DA" w:rsidP="00D269DA">
      <w:pPr>
        <w:pStyle w:val="a6"/>
        <w:spacing w:line="276" w:lineRule="auto"/>
        <w:ind w:left="360"/>
        <w:jc w:val="both"/>
        <w:rPr>
          <w:sz w:val="24"/>
          <w:szCs w:val="24"/>
        </w:rPr>
      </w:pPr>
    </w:p>
    <w:p w:rsidR="00C8659F" w:rsidRPr="0066742D" w:rsidRDefault="00C8659F" w:rsidP="00C8659F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Предмет договора</w:t>
      </w:r>
    </w:p>
    <w:p w:rsidR="00C8659F" w:rsidRDefault="00C8659F" w:rsidP="00C8659F">
      <w:pPr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 xml:space="preserve">В соответствии с условиями настоящего Договора, Исполнитель обязуется выполнять по заданию Заказчика услуги по продвижению </w:t>
      </w:r>
      <w:r w:rsidR="00642A0B">
        <w:rPr>
          <w:sz w:val="24"/>
          <w:szCs w:val="24"/>
        </w:rPr>
        <w:t xml:space="preserve">сайта </w:t>
      </w:r>
      <w:r w:rsidR="00642A0B" w:rsidRPr="0066742D">
        <w:rPr>
          <w:color w:val="FF0000"/>
          <w:sz w:val="24"/>
          <w:szCs w:val="24"/>
        </w:rPr>
        <w:t>______________</w:t>
      </w:r>
      <w:r w:rsidR="00642A0B" w:rsidRPr="0066742D">
        <w:rPr>
          <w:sz w:val="24"/>
          <w:szCs w:val="24"/>
        </w:rPr>
        <w:t xml:space="preserve">. </w:t>
      </w:r>
      <w:r w:rsidRPr="0066742D">
        <w:rPr>
          <w:sz w:val="24"/>
          <w:szCs w:val="24"/>
        </w:rPr>
        <w:t>Заказчик обязуется принять результаты услуг и оплатить их в порядке, установленном настоящим Договором и Дополнительными соглашениями.</w:t>
      </w:r>
    </w:p>
    <w:p w:rsidR="00C8659F" w:rsidRPr="00AE03FC" w:rsidRDefault="00C8659F" w:rsidP="00C8659F">
      <w:pPr>
        <w:spacing w:line="276" w:lineRule="auto"/>
        <w:ind w:left="360"/>
        <w:jc w:val="both"/>
        <w:rPr>
          <w:sz w:val="24"/>
          <w:szCs w:val="24"/>
        </w:rPr>
      </w:pPr>
    </w:p>
    <w:p w:rsidR="00C8659F" w:rsidRPr="0066742D" w:rsidRDefault="00C8659F" w:rsidP="00C8659F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Обязанность Исполнителя</w:t>
      </w:r>
    </w:p>
    <w:p w:rsidR="00C8659F" w:rsidRPr="0066742D" w:rsidRDefault="00C8659F" w:rsidP="00C8659F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Исполнитель принимает на себя следующие обязанности:</w:t>
      </w:r>
    </w:p>
    <w:p w:rsidR="00C8659F" w:rsidRPr="0066742D" w:rsidRDefault="00C8659F" w:rsidP="00C8659F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Оказать указанные в Договоре и Дополнительных соглашениях услуги и передавать Заказчику результаты оказанных услуг.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Предоставить Заказчику возможность проверки хода оказания услуг по настоящему Договору.</w:t>
      </w:r>
    </w:p>
    <w:p w:rsidR="00C8659F" w:rsidRPr="0066742D" w:rsidRDefault="00C8659F" w:rsidP="00C8659F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Соблюдать сроки оказания услуг, указанные в Договоре и Дополнительных соглашениях. Услуга считается оказанной, если обязательства Исполнителя были выполнены в срок и в полном объеме, предусмотренном в Дополнительных соглашениях.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  <w:shd w:val="clear" w:color="auto" w:fill="FFFFFF"/>
        </w:rPr>
        <w:t>В конце каждого расчетного месяца предоставлять заказчику отчет о проделанной работе.</w:t>
      </w:r>
    </w:p>
    <w:p w:rsidR="00C8659F" w:rsidRPr="0066742D" w:rsidRDefault="00C8659F" w:rsidP="00C8659F">
      <w:pPr>
        <w:pStyle w:val="a6"/>
        <w:numPr>
          <w:ilvl w:val="1"/>
          <w:numId w:val="1"/>
        </w:numPr>
        <w:rPr>
          <w:sz w:val="24"/>
          <w:szCs w:val="24"/>
          <w:shd w:val="clear" w:color="auto" w:fill="FFFFFF"/>
        </w:rPr>
      </w:pPr>
      <w:r w:rsidRPr="0066742D">
        <w:rPr>
          <w:sz w:val="24"/>
          <w:szCs w:val="24"/>
          <w:shd w:val="clear" w:color="auto" w:fill="FFFFFF"/>
        </w:rPr>
        <w:t>Обеспечить сохранность и неразглашение третьим лицам конфиденциальных данных, а именно: реквизитов доступа к статистике и другим сервисам сайта.</w:t>
      </w:r>
    </w:p>
    <w:p w:rsidR="00C8659F" w:rsidRPr="0066742D" w:rsidRDefault="00C8659F" w:rsidP="00C8659F">
      <w:pPr>
        <w:numPr>
          <w:ilvl w:val="1"/>
          <w:numId w:val="1"/>
        </w:numPr>
        <w:tabs>
          <w:tab w:val="clear" w:pos="360"/>
          <w:tab w:val="left" w:pos="284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Письменно уведомлять Заказчика обо всех изменениях адресов, банковских реквизитов и номеров телефонной или факсимильной связи в трехдневный срок после вступления таких изменений в силу. В случае несвоевременного уведомления Исполнителем Заказчика об изменении банковских реквизитов датой платежа по Договору будет считаться дата направления платежа Заказчиком по реквизитам, указанным в Договоре. В этом случае претензии о просрочке платежа Заказчиком не принимаются.</w:t>
      </w:r>
    </w:p>
    <w:p w:rsidR="00C8659F" w:rsidRPr="0066742D" w:rsidRDefault="00C8659F" w:rsidP="00C8659F">
      <w:pPr>
        <w:spacing w:line="276" w:lineRule="auto"/>
        <w:ind w:left="360"/>
        <w:jc w:val="both"/>
        <w:rPr>
          <w:sz w:val="24"/>
          <w:szCs w:val="24"/>
        </w:rPr>
      </w:pPr>
    </w:p>
    <w:p w:rsidR="00C8659F" w:rsidRPr="0066742D" w:rsidRDefault="00C8659F" w:rsidP="00C8659F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Обязанности Заказчика</w:t>
      </w:r>
    </w:p>
    <w:p w:rsidR="00C8659F" w:rsidRPr="0066742D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  <w:r w:rsidRPr="0066742D">
        <w:rPr>
          <w:sz w:val="24"/>
          <w:szCs w:val="24"/>
        </w:rPr>
        <w:t>Заказчик принимает на себя следующие обязанности: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Своевременно, в предусмотренные настоящим Договором сроки, оплатить работы Исполнителя.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Предоставить реквизиты доступов к сайтам, хостингу и доменному имени сайтов.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Осуществлять приемку выполненных Исполнителем работ.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Обеспечить со своей стороны конфиденциальность взаимоотношений с Исполнителем.</w:t>
      </w:r>
    </w:p>
    <w:p w:rsidR="00C8659F" w:rsidRPr="0066742D" w:rsidRDefault="00C8659F" w:rsidP="00C8659F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Заказчик обязуется обеспечить Исполнителю необходимые условия для оказания услуг, если эти условия зависят от Заказчика, а именно обеспечить возможность вносить изменения на сайтах или рекламных материалах.</w:t>
      </w:r>
    </w:p>
    <w:p w:rsidR="00C8659F" w:rsidRPr="0066742D" w:rsidRDefault="00C8659F" w:rsidP="00C8659F">
      <w:pPr>
        <w:numPr>
          <w:ilvl w:val="1"/>
          <w:numId w:val="2"/>
        </w:numPr>
        <w:tabs>
          <w:tab w:val="left" w:pos="360"/>
        </w:tabs>
        <w:spacing w:line="276" w:lineRule="auto"/>
        <w:ind w:left="567" w:hanging="578"/>
        <w:jc w:val="both"/>
        <w:rPr>
          <w:sz w:val="24"/>
          <w:szCs w:val="24"/>
        </w:rPr>
      </w:pPr>
      <w:r w:rsidRPr="0066742D">
        <w:rPr>
          <w:sz w:val="24"/>
          <w:szCs w:val="24"/>
        </w:rPr>
        <w:lastRenderedPageBreak/>
        <w:t xml:space="preserve">Принять </w:t>
      </w:r>
      <w:r w:rsidRPr="0066742D">
        <w:rPr>
          <w:sz w:val="24"/>
          <w:szCs w:val="24"/>
          <w:shd w:val="clear" w:color="auto" w:fill="FFFFFF"/>
        </w:rPr>
        <w:t xml:space="preserve">отчет о проделанной работе в </w:t>
      </w:r>
      <w:r w:rsidRPr="0066742D">
        <w:rPr>
          <w:sz w:val="24"/>
          <w:szCs w:val="24"/>
        </w:rPr>
        <w:t>соответствии со сроками и условиями, указанными в договоре.</w:t>
      </w:r>
    </w:p>
    <w:p w:rsidR="00C8659F" w:rsidRPr="00A4027B" w:rsidRDefault="00C8659F" w:rsidP="00C8659F">
      <w:pPr>
        <w:pStyle w:val="a4"/>
        <w:spacing w:line="276" w:lineRule="auto"/>
        <w:jc w:val="both"/>
        <w:rPr>
          <w:sz w:val="24"/>
          <w:szCs w:val="24"/>
        </w:rPr>
      </w:pPr>
    </w:p>
    <w:p w:rsidR="00C8659F" w:rsidRPr="00A4027B" w:rsidRDefault="00C8659F" w:rsidP="00C8659F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A4027B">
        <w:rPr>
          <w:b/>
          <w:sz w:val="24"/>
          <w:szCs w:val="24"/>
        </w:rPr>
        <w:t>Порядок расчётов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66742D">
        <w:rPr>
          <w:bCs/>
          <w:sz w:val="24"/>
          <w:szCs w:val="24"/>
        </w:rPr>
        <w:t xml:space="preserve">Базовая ежемесячная стоимость услуг Исполнителя по сопровождению рекламных кампаний составляет: </w:t>
      </w:r>
      <w:r w:rsidRPr="0066742D">
        <w:rPr>
          <w:b/>
          <w:bCs/>
          <w:i/>
          <w:color w:val="FF0000"/>
          <w:sz w:val="24"/>
          <w:szCs w:val="24"/>
        </w:rPr>
        <w:t>(стоимость в цифрах, в скобках прописью)</w:t>
      </w:r>
      <w:r w:rsidRPr="0066742D">
        <w:rPr>
          <w:b/>
          <w:i/>
          <w:sz w:val="24"/>
          <w:szCs w:val="24"/>
        </w:rPr>
        <w:t>.</w:t>
      </w:r>
      <w:r w:rsidRPr="0066742D">
        <w:rPr>
          <w:sz w:val="24"/>
          <w:szCs w:val="24"/>
        </w:rPr>
        <w:t xml:space="preserve"> </w:t>
      </w:r>
      <w:r w:rsidRPr="0066742D">
        <w:rPr>
          <w:bCs/>
          <w:sz w:val="24"/>
          <w:szCs w:val="24"/>
        </w:rPr>
        <w:t>НДС начисляется в соответствии с законодательством РФ.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Взаиморасчеты между Сторонами осуществляются следующим образом: в рублях Российской Федерации, путем 100% предоплаты в начале первого месяца оказания усл</w:t>
      </w:r>
      <w:r w:rsidR="00C33048">
        <w:rPr>
          <w:sz w:val="24"/>
          <w:szCs w:val="24"/>
        </w:rPr>
        <w:t>уг.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Далее ежемесячная оплата производится в 100% объёме в начале каждого месяца работ.</w:t>
      </w:r>
    </w:p>
    <w:p w:rsidR="00D269DA" w:rsidRPr="00E10FA0" w:rsidRDefault="00D269DA" w:rsidP="00D269DA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Форма оплаты: безналичный расчет на расчетный счет исполнителя.</w:t>
      </w:r>
    </w:p>
    <w:p w:rsidR="00B16BE1" w:rsidRPr="006E3F73" w:rsidRDefault="00B16BE1" w:rsidP="00B16BE1">
      <w:pPr>
        <w:pStyle w:val="a4"/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>Порядок сдачи и приемки выполненных работ</w:t>
      </w:r>
    </w:p>
    <w:p w:rsidR="00D269DA" w:rsidRPr="00E10FA0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По окончании каждого календарного месяца оказания услуг Исполнитель обязан направить Заказчику на согласование письменный Отчет о выполненных работах. Отчет направляется по электронной почте, указанной в п. 9.7 настоящего Договора, или через иные мессенджеры, согласованные Сторонами.</w:t>
      </w:r>
    </w:p>
    <w:p w:rsidR="00D269DA" w:rsidRPr="00E10FA0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Исполнитель предоставляет Заказчику акт об оказании услуг, в котором указывается перечень выполненных работ и их стоимость.</w:t>
      </w:r>
    </w:p>
    <w:p w:rsidR="00D269DA" w:rsidRPr="00E10FA0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Принятые и одобренные Заказчиком услуги по каждому из этапов работ считаются принятыми Исполнителем с момента подписания акта об оказании услуг обеими Сторонами.</w:t>
      </w:r>
    </w:p>
    <w:p w:rsidR="00D269DA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 xml:space="preserve">Если по истечении трехдневного срока с момента передачи Заказчику акта об оказании услуг от Заказчика не поступило каких-либо претензий и/или предложений, услуги считаются оказанными в полном объеме с надлежащим качеством и в дальнейшем претензии к данному этапу оказания услуг (оказанной услуге в целом) приниматься Исполнителем не будут. По желанию Заказчика предложения, претензии, пожелания к оказанным поэтапно услугам (оказанным услугам в целом) могут быть оформлены документально и представлены Исполнителю, но не позже истечения трехдневного срока рассмотрения результатов оказанных услуг и подписания акта об оказании услуг. </w:t>
      </w:r>
    </w:p>
    <w:p w:rsidR="00D269DA" w:rsidRPr="007E3D68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B4817">
        <w:rPr>
          <w:sz w:val="24"/>
          <w:szCs w:val="24"/>
        </w:rPr>
        <w:t>В случае возникновения споров по качеству, объему или срокам оказанных Услуг, Стороны составляют двусторонний акт, в котором фиксируют выявленные недостатки, либо передают спор на разрешение в порядке, предусмотренном разделом 8 настоящего Договора.</w:t>
      </w:r>
    </w:p>
    <w:p w:rsidR="00EA2B03" w:rsidRPr="006E3F73" w:rsidRDefault="00EA2B03" w:rsidP="00B16BE1">
      <w:pPr>
        <w:pStyle w:val="a4"/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Сроки выполнения работ и действие договора</w:t>
      </w:r>
    </w:p>
    <w:p w:rsidR="00B16BE1" w:rsidRPr="006E3F73" w:rsidRDefault="00B16BE1" w:rsidP="00B16BE1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Договор на оказание услуг действует в течение одного года, с момента его подписания, а в части взаиморасчетов - до их полного исполнения.</w:t>
      </w:r>
    </w:p>
    <w:p w:rsidR="00C04BC4" w:rsidRDefault="00B16BE1" w:rsidP="00C04BC4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Если ни одна из сторон письменно не заявила о своем намерении расторгнуть договор, действие договора автоматически пролонгируется на тот же срок.</w:t>
      </w:r>
    </w:p>
    <w:p w:rsidR="00C04BC4" w:rsidRPr="00C04BC4" w:rsidRDefault="00C04BC4" w:rsidP="00C04BC4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C04BC4">
        <w:rPr>
          <w:sz w:val="24"/>
          <w:szCs w:val="24"/>
        </w:rPr>
        <w:t>Стороны вправе до истечения срока действия Договора согласовать новые условия сотрудничества и оформить их дополнительным соглашением, которое будет действовать на следующий период пролонгации.</w:t>
      </w:r>
    </w:p>
    <w:p w:rsidR="00C33048" w:rsidRPr="00C04BC4" w:rsidRDefault="00B16BE1" w:rsidP="00C8659F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 xml:space="preserve">Договор может быть расторгнут по взаимному письменному согласию, либо по иным законным основаниям. При расторжении Договора должны быть урегулированы все финансовые споры, соблюдены все требования, предусмотренные действующим законодательством РФ. </w:t>
      </w:r>
    </w:p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Форс-мажорные обстоятельства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неисполнение являлось следствием действия непреодолимой силы: наводнение, землетрясение.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Сторона, которая не в состоянии выполнить свои обязательства по исполнению договорных условий в связи с вышеуказанными обстоятельствами, обязана немедленно уведомить другую сторону о наличии указанных обстоятельств, с обязательным предоставлением документов выданных ТПП соответствующего региона. Допускает направление уведомления с помощью факсимильной связи или электронной почты с обязательным обратным подтверждением о получении.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Если невозможность полного или частичного выполнения обязательств для одной из Сторон длится более двух месяцев, другая Сторона имеет право расторгнуть настоящий Договор.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Разрешение споров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Все споры и разногласия, возникающие между Сторонами по настоящему Договору, разрешаются путем переговоров.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 случае невозможности разрешения разногласий путем переговоров они подлежат рассмотрению в Арбитражном суде Свердловской области.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Срок ответа на претензии по настоящему договору устанавливается 14 (четырнадцать) рабочих дней.</w:t>
      </w:r>
    </w:p>
    <w:p w:rsidR="007A3D6C" w:rsidRDefault="007A3D6C" w:rsidP="007A3D6C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C02543">
        <w:rPr>
          <w:sz w:val="24"/>
          <w:szCs w:val="24"/>
        </w:rPr>
        <w:t>В случае неисполнения или ненадлежащего исполнения Исполнителем своих обязательств, подтвержденного Заказчиком в порядке, предусмотренном п. 5.3 и 5.6 настоящего Договора, Заказчик вправе потребовать возврата части средств, пропорциональной стоимости не оказанных. Возврат осуществляется на основании подписанного Сторонами соглашения о расторжении договора</w:t>
      </w:r>
      <w:r>
        <w:rPr>
          <w:sz w:val="24"/>
          <w:szCs w:val="24"/>
        </w:rPr>
        <w:t>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Прочие условия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Дополнительные соглашения, подписанные уполномоченными представителями сторон, являются неотъемлемой частью настоящего Договора.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исполнении обязательств по настоящему Договору стороны обязаны соблюдать положения Федерального закона от 27.07.2006 № 152-ФЗ «О персональных данных»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Изменения и дополнения в Договор вносятся только по взаимному согласию Сторон, оформленному в письменном виде.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передаче информации с помощью электронной почты риск искажения или утери информации при передаче несет сторона, направляющая данную информацию.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B16BE1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Настоящий Договор составлен в двух экземплярах, по одному для каждой из сторон, оба экземпляра имеют одинаковую юридическую силу.</w:t>
      </w: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7A3D6C" w:rsidRDefault="007A3D6C" w:rsidP="00C8659F">
      <w:pPr>
        <w:spacing w:line="276" w:lineRule="auto"/>
        <w:jc w:val="both"/>
        <w:rPr>
          <w:sz w:val="24"/>
          <w:szCs w:val="24"/>
        </w:rPr>
      </w:pPr>
    </w:p>
    <w:p w:rsidR="007A3D6C" w:rsidRDefault="007A3D6C" w:rsidP="00C8659F">
      <w:pPr>
        <w:spacing w:line="276" w:lineRule="auto"/>
        <w:jc w:val="both"/>
        <w:rPr>
          <w:sz w:val="24"/>
          <w:szCs w:val="24"/>
        </w:rPr>
      </w:pPr>
    </w:p>
    <w:p w:rsidR="00C8659F" w:rsidRPr="006E3F73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lastRenderedPageBreak/>
        <w:t>Стороны признают надлежащим согласование всех текущих рабочих вопросов в связи с исполнением Договора, в том числе направление писем, запросов, результатов, уточнений, отчетов и других сообщений, по электронной почте/</w:t>
      </w:r>
      <w:proofErr w:type="spellStart"/>
      <w:r w:rsidRPr="006E3F73">
        <w:rPr>
          <w:sz w:val="24"/>
          <w:szCs w:val="24"/>
        </w:rPr>
        <w:t>Telegram</w:t>
      </w:r>
      <w:proofErr w:type="spellEnd"/>
      <w:r w:rsidRPr="006E3F73">
        <w:rPr>
          <w:sz w:val="24"/>
          <w:szCs w:val="24"/>
        </w:rPr>
        <w:t>/</w:t>
      </w:r>
      <w:proofErr w:type="spellStart"/>
      <w:r w:rsidRPr="006E3F73">
        <w:rPr>
          <w:sz w:val="24"/>
          <w:szCs w:val="24"/>
        </w:rPr>
        <w:t>WhatsApp</w:t>
      </w:r>
      <w:proofErr w:type="spellEnd"/>
      <w:r w:rsidRPr="006E3F73">
        <w:rPr>
          <w:sz w:val="24"/>
          <w:szCs w:val="24"/>
        </w:rPr>
        <w:t xml:space="preserve">/ и иные доступные мессенджеры. </w:t>
      </w:r>
      <w:r w:rsidRPr="006E3F73">
        <w:rPr>
          <w:sz w:val="24"/>
          <w:szCs w:val="24"/>
        </w:rPr>
        <w:br/>
        <w:t>E-</w:t>
      </w:r>
      <w:proofErr w:type="spellStart"/>
      <w:r w:rsidRPr="006E3F73">
        <w:rPr>
          <w:sz w:val="24"/>
          <w:szCs w:val="24"/>
        </w:rPr>
        <w:t>mail</w:t>
      </w:r>
      <w:proofErr w:type="spellEnd"/>
      <w:r w:rsidRPr="006E3F73">
        <w:rPr>
          <w:sz w:val="24"/>
          <w:szCs w:val="24"/>
        </w:rPr>
        <w:t xml:space="preserve"> Исполнителя: </w:t>
      </w:r>
      <w:hyperlink r:id="rId7" w:history="1">
        <w:r w:rsidRPr="006E3F73">
          <w:rPr>
            <w:rStyle w:val="a3"/>
            <w:sz w:val="24"/>
            <w:szCs w:val="24"/>
          </w:rPr>
          <w:t>info@webpride.ru</w:t>
        </w:r>
      </w:hyperlink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ind w:left="360"/>
        <w:jc w:val="both"/>
        <w:rPr>
          <w:sz w:val="24"/>
          <w:szCs w:val="24"/>
        </w:rPr>
      </w:pPr>
      <w:r w:rsidRPr="006E3F73">
        <w:rPr>
          <w:sz w:val="24"/>
          <w:szCs w:val="24"/>
          <w:lang w:val="en-US"/>
        </w:rPr>
        <w:t>E</w:t>
      </w:r>
      <w:r w:rsidRPr="006E3F73">
        <w:rPr>
          <w:sz w:val="24"/>
          <w:szCs w:val="24"/>
        </w:rPr>
        <w:t>-</w:t>
      </w:r>
      <w:r w:rsidRPr="006E3F73">
        <w:rPr>
          <w:sz w:val="24"/>
          <w:szCs w:val="24"/>
          <w:lang w:val="en-US"/>
        </w:rPr>
        <w:t>mail</w:t>
      </w:r>
      <w:r w:rsidRPr="006E3F73">
        <w:rPr>
          <w:sz w:val="24"/>
          <w:szCs w:val="24"/>
        </w:rPr>
        <w:t xml:space="preserve"> Заказчика: </w:t>
      </w:r>
      <w:hyperlink r:id="rId8" w:history="1">
        <w:r w:rsidRPr="006E3F73">
          <w:rPr>
            <w:rStyle w:val="a3"/>
            <w:b/>
            <w:i/>
            <w:color w:val="FF0000"/>
            <w:sz w:val="24"/>
            <w:szCs w:val="24"/>
          </w:rPr>
          <w:t>(почта</w:t>
        </w:r>
      </w:hyperlink>
      <w:r w:rsidRPr="006E3F73">
        <w:rPr>
          <w:b/>
          <w:i/>
          <w:color w:val="FF0000"/>
          <w:sz w:val="24"/>
          <w:szCs w:val="24"/>
        </w:rPr>
        <w:t xml:space="preserve"> заказчика)</w:t>
      </w:r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 xml:space="preserve">Юридические </w:t>
      </w:r>
      <w:r w:rsidRPr="006E3F73">
        <w:rPr>
          <w:b/>
          <w:bCs/>
          <w:sz w:val="24"/>
          <w:szCs w:val="24"/>
        </w:rPr>
        <w:t>адреса</w:t>
      </w:r>
      <w:r w:rsidRPr="006E3F73">
        <w:rPr>
          <w:b/>
          <w:sz w:val="24"/>
          <w:szCs w:val="24"/>
        </w:rPr>
        <w:t xml:space="preserve">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633"/>
      </w:tblGrid>
      <w:tr w:rsidR="00B16BE1" w:rsidRPr="006E3F73" w:rsidTr="00E47CDC">
        <w:trPr>
          <w:trHeight w:val="247"/>
        </w:trPr>
        <w:tc>
          <w:tcPr>
            <w:tcW w:w="5006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«ЗАКАЗЧИК»</w:t>
            </w:r>
          </w:p>
        </w:tc>
      </w:tr>
      <w:tr w:rsidR="00B16BE1" w:rsidRPr="006E3F73" w:rsidTr="00E47CDC">
        <w:trPr>
          <w:trHeight w:val="439"/>
        </w:trPr>
        <w:tc>
          <w:tcPr>
            <w:tcW w:w="5006" w:type="dxa"/>
            <w:shd w:val="clear" w:color="auto" w:fill="auto"/>
          </w:tcPr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ИП РОМАНОВСКИЙ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ИНН: 891102789836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Р/с № 40802810938030028403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Корр./счёт № 30101810100000000964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БИК: 046577964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Банк: ФИЛИАЛ "ЕКАТЕРИНБУРГСКИЙ"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АО "АЛЬФА-БАНК"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Юридический адрес: 620036, РОССИЯ, Свердловская область, Екатеринбург,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 xml:space="preserve">Мичуринский, </w:t>
            </w:r>
            <w:proofErr w:type="spellStart"/>
            <w:r w:rsidRPr="00E10FA0">
              <w:rPr>
                <w:sz w:val="24"/>
                <w:szCs w:val="24"/>
              </w:rPr>
              <w:t>ул</w:t>
            </w:r>
            <w:proofErr w:type="spellEnd"/>
            <w:r w:rsidRPr="00E10FA0">
              <w:rPr>
                <w:sz w:val="24"/>
                <w:szCs w:val="24"/>
              </w:rPr>
              <w:t xml:space="preserve">, </w:t>
            </w:r>
            <w:proofErr w:type="spellStart"/>
            <w:r w:rsidRPr="00E10FA0">
              <w:rPr>
                <w:sz w:val="24"/>
                <w:szCs w:val="24"/>
              </w:rPr>
              <w:t>Карасьевская</w:t>
            </w:r>
            <w:proofErr w:type="spellEnd"/>
            <w:r w:rsidRPr="00E10FA0">
              <w:rPr>
                <w:sz w:val="24"/>
                <w:szCs w:val="24"/>
              </w:rPr>
              <w:t>, 38, кв. 43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</w:p>
          <w:p w:rsidR="00B16BE1" w:rsidRPr="006E3F73" w:rsidRDefault="00D269DA" w:rsidP="00D269DA">
            <w:pPr>
              <w:spacing w:line="276" w:lineRule="auto"/>
              <w:ind w:right="-709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 w:rsidRPr="006E3F73"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D269DA" w:rsidRPr="006E3F73" w:rsidRDefault="00D269DA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______________________/</w:t>
            </w:r>
          </w:p>
        </w:tc>
      </w:tr>
    </w:tbl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EA2B03" w:rsidRDefault="00EA2B03" w:rsidP="00B16BE1">
      <w:pPr>
        <w:spacing w:line="276" w:lineRule="auto"/>
        <w:rPr>
          <w:sz w:val="24"/>
          <w:szCs w:val="24"/>
        </w:rPr>
      </w:pPr>
    </w:p>
    <w:p w:rsidR="00C8659F" w:rsidRDefault="00C8659F" w:rsidP="00B16BE1">
      <w:pPr>
        <w:spacing w:line="276" w:lineRule="auto"/>
        <w:rPr>
          <w:sz w:val="24"/>
          <w:szCs w:val="24"/>
        </w:rPr>
      </w:pPr>
    </w:p>
    <w:p w:rsidR="00C8659F" w:rsidRPr="006E3F73" w:rsidRDefault="00C8659F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C8659F" w:rsidRDefault="00C8659F" w:rsidP="00C8659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Дополнительное соглашение №1</w:t>
      </w:r>
    </w:p>
    <w:p w:rsidR="00C8659F" w:rsidRDefault="00C8659F" w:rsidP="00C8659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договору оказания услуг № ПР/</w:t>
      </w:r>
      <w:proofErr w:type="gramStart"/>
      <w:r>
        <w:rPr>
          <w:b/>
          <w:sz w:val="24"/>
          <w:szCs w:val="24"/>
        </w:rPr>
        <w:t>/</w:t>
      </w:r>
      <w:r>
        <w:rPr>
          <w:b/>
          <w:i/>
          <w:color w:val="FF0000"/>
          <w:sz w:val="24"/>
          <w:szCs w:val="24"/>
        </w:rPr>
        <w:t>(</w:t>
      </w:r>
      <w:proofErr w:type="gramEnd"/>
      <w:r>
        <w:rPr>
          <w:b/>
          <w:i/>
          <w:color w:val="FF0000"/>
          <w:sz w:val="24"/>
          <w:szCs w:val="24"/>
        </w:rPr>
        <w:t xml:space="preserve">номер договора) </w:t>
      </w:r>
      <w:r>
        <w:rPr>
          <w:b/>
          <w:sz w:val="24"/>
          <w:szCs w:val="24"/>
        </w:rPr>
        <w:t>от «»  202 г.</w:t>
      </w:r>
    </w:p>
    <w:p w:rsidR="00C8659F" w:rsidRDefault="00C8659F" w:rsidP="00C8659F">
      <w:pPr>
        <w:jc w:val="right"/>
        <w:rPr>
          <w:b/>
          <w:sz w:val="24"/>
          <w:szCs w:val="24"/>
        </w:rPr>
      </w:pPr>
    </w:p>
    <w:tbl>
      <w:tblPr>
        <w:tblW w:w="10695" w:type="dxa"/>
        <w:tblLayout w:type="fixed"/>
        <w:tblLook w:val="04A0" w:firstRow="1" w:lastRow="0" w:firstColumn="1" w:lastColumn="0" w:noHBand="0" w:noVBand="1"/>
      </w:tblPr>
      <w:tblGrid>
        <w:gridCol w:w="4637"/>
        <w:gridCol w:w="6058"/>
      </w:tblGrid>
      <w:tr w:rsidR="00C8659F" w:rsidTr="00C8659F">
        <w:trPr>
          <w:trHeight w:val="313"/>
        </w:trPr>
        <w:tc>
          <w:tcPr>
            <w:tcW w:w="4636" w:type="dxa"/>
            <w:hideMark/>
          </w:tcPr>
          <w:p w:rsidR="00C8659F" w:rsidRDefault="00C8659F">
            <w:pPr>
              <w:snapToGrid w:val="0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6057" w:type="dxa"/>
            <w:hideMark/>
          </w:tcPr>
          <w:p w:rsidR="00C8659F" w:rsidRDefault="00C8659F">
            <w:pPr>
              <w:snapToGrid w:val="0"/>
              <w:spacing w:line="25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«»  202 г.</w:t>
            </w:r>
          </w:p>
        </w:tc>
      </w:tr>
    </w:tbl>
    <w:p w:rsidR="00C8659F" w:rsidRDefault="00C8659F" w:rsidP="00C8659F">
      <w:pPr>
        <w:tabs>
          <w:tab w:val="left" w:pos="360"/>
        </w:tabs>
        <w:spacing w:line="276" w:lineRule="auto"/>
        <w:rPr>
          <w:sz w:val="24"/>
          <w:szCs w:val="24"/>
        </w:rPr>
      </w:pPr>
    </w:p>
    <w:p w:rsidR="00D269DA" w:rsidRPr="00E10FA0" w:rsidRDefault="00D269DA" w:rsidP="00D269DA">
      <w:p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 xml:space="preserve">Индивидуальный предприниматель Романовский Денис Валерьевич, действующий на основании Уведомления о постановке на учет физического лица №325665800226813 от 13.10.2025 года, именуемый в дальнейшем «Исполнитель», с одной стороны, и </w:t>
      </w:r>
      <w:r w:rsidRPr="00E10FA0">
        <w:rPr>
          <w:color w:val="FF0000"/>
          <w:sz w:val="24"/>
          <w:szCs w:val="24"/>
        </w:rPr>
        <w:t>_______________________</w:t>
      </w:r>
      <w:r w:rsidRPr="00E10FA0">
        <w:rPr>
          <w:sz w:val="24"/>
          <w:szCs w:val="24"/>
        </w:rPr>
        <w:t xml:space="preserve">в лице директора </w:t>
      </w:r>
      <w:r w:rsidRPr="00E10FA0">
        <w:rPr>
          <w:color w:val="FF0000"/>
          <w:sz w:val="24"/>
          <w:szCs w:val="24"/>
        </w:rPr>
        <w:t>_____________</w:t>
      </w:r>
      <w:r>
        <w:rPr>
          <w:color w:val="FF0000"/>
          <w:sz w:val="24"/>
          <w:szCs w:val="24"/>
        </w:rPr>
        <w:t>___________________</w:t>
      </w:r>
      <w:r w:rsidRPr="00E10FA0">
        <w:rPr>
          <w:color w:val="FF0000"/>
          <w:sz w:val="24"/>
          <w:szCs w:val="24"/>
        </w:rPr>
        <w:t>_________</w:t>
      </w:r>
      <w:r w:rsidRPr="00E10FA0">
        <w:rPr>
          <w:sz w:val="24"/>
          <w:szCs w:val="24"/>
        </w:rPr>
        <w:t>, действующий на основании Устава, именуемый в дальнейшем «Заказчик», с другой стороны, совместно именуемые «Стороны», заключили настоящее Приложение к договору №ПР//</w:t>
      </w:r>
      <w:r w:rsidRPr="00E10FA0">
        <w:rPr>
          <w:b/>
          <w:i/>
          <w:color w:val="FF0000"/>
          <w:sz w:val="24"/>
          <w:szCs w:val="24"/>
        </w:rPr>
        <w:t>(номер договора)_</w:t>
      </w:r>
      <w:r w:rsidRPr="00E10FA0">
        <w:rPr>
          <w:sz w:val="24"/>
          <w:szCs w:val="24"/>
        </w:rPr>
        <w:t xml:space="preserve">ДС01 от </w:t>
      </w:r>
      <w:r w:rsidRPr="00E10FA0">
        <w:rPr>
          <w:color w:val="000000"/>
          <w:sz w:val="24"/>
          <w:szCs w:val="24"/>
        </w:rPr>
        <w:t>«»  202 г.</w:t>
      </w:r>
      <w:r w:rsidRPr="00E10FA0">
        <w:rPr>
          <w:sz w:val="24"/>
          <w:szCs w:val="24"/>
        </w:rPr>
        <w:t xml:space="preserve"> о нижеследующем:</w:t>
      </w: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Сторонами утвержден следующий перечень оказываемых Исполнителем услуг по продвижению сайта: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(сайт)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Оптимизация и продвижение сайта в поисковой системе Yandex.ru и Google.ru по согласуемому перечню приоритетных направлений со специалистом.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И другие фразы, в том числе фразы типа </w:t>
      </w:r>
      <w:proofErr w:type="spellStart"/>
      <w:r>
        <w:rPr>
          <w:sz w:val="24"/>
          <w:szCs w:val="24"/>
        </w:rPr>
        <w:t>key</w:t>
      </w:r>
      <w:proofErr w:type="spellEnd"/>
      <w:r>
        <w:rPr>
          <w:sz w:val="24"/>
          <w:szCs w:val="24"/>
        </w:rPr>
        <w:t xml:space="preserve"> + город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Список фраз будет увеличиваться по согласию сторон.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Поддержание достигнутых позиций сайта в поиске.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Выведение сайта на </w:t>
      </w:r>
      <w:proofErr w:type="spellStart"/>
      <w:r>
        <w:rPr>
          <w:sz w:val="24"/>
          <w:szCs w:val="24"/>
        </w:rPr>
        <w:t>ТОПовые</w:t>
      </w:r>
      <w:proofErr w:type="spellEnd"/>
      <w:r>
        <w:rPr>
          <w:sz w:val="24"/>
          <w:szCs w:val="24"/>
        </w:rPr>
        <w:t xml:space="preserve"> позиции по поисковым фразам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Увеличение посещаемости сайта</w:t>
      </w:r>
    </w:p>
    <w:p w:rsidR="00C8659F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Стоимость проектов: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(название</w:t>
      </w:r>
      <w:r w:rsidR="00AA60CD">
        <w:rPr>
          <w:b/>
          <w:i/>
          <w:color w:val="FF0000"/>
          <w:sz w:val="24"/>
          <w:szCs w:val="24"/>
        </w:rPr>
        <w:t>/ссылка</w:t>
      </w:r>
      <w:bookmarkStart w:id="0" w:name="_GoBack"/>
      <w:bookmarkEnd w:id="0"/>
      <w:r>
        <w:rPr>
          <w:b/>
          <w:i/>
          <w:color w:val="FF0000"/>
          <w:sz w:val="24"/>
          <w:szCs w:val="24"/>
        </w:rPr>
        <w:t xml:space="preserve"> – стоимость в цифрах и в скобках прописью)</w:t>
      </w:r>
    </w:p>
    <w:p w:rsidR="00C8659F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Ежемесячно выполняемые работы по продвижению сайта: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Работа по подготовке, контролю и размещению SEO-ссылок на различных Интернет-ресурсах, которые будут рекомендовать продвигаемый сайт к просмотру по продвигаемым ключевым словам, с целью повышения рейтинга сайта и улучшению его позиций в поисковых системах. Все ссылки проходят еженедельную проверку на предмет их эффективности для продвижения сайта 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Покупка качественных вечных SEO-ссылок. Подробнее о SEO-ссылках написано ниже.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Анализ контента сайта на соответствие текущим алгоритмам поисковых систем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Составление копирайтерам рекомендаций на написание или редактированию текстов для сайта и размещение SEO-текстов на сайте.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Ежемесячное размещение новых SEO-текстов.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Написание «TITLE» для всех продвигаемых страниц.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Формирование грамотного распределения запросов по страницам сайта.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Организация и контроль доработок сайта.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Составление ежемесячных отчетов</w:t>
      </w:r>
    </w:p>
    <w:p w:rsidR="00C8659F" w:rsidRDefault="00C8659F" w:rsidP="00C8659F">
      <w:pPr>
        <w:numPr>
          <w:ilvl w:val="1"/>
          <w:numId w:val="9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Если объем работ увеличивается, возможно изменение стоимости по дополнительному соглашению сторон</w:t>
      </w:r>
    </w:p>
    <w:p w:rsidR="00C8659F" w:rsidRDefault="00C8659F" w:rsidP="00C8659F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>Доработки сайта оговариваются дополнительно каждый месяц</w:t>
      </w:r>
    </w:p>
    <w:p w:rsidR="00C8659F" w:rsidRDefault="00C8659F" w:rsidP="00C8659F">
      <w:pPr>
        <w:suppressAutoHyphens w:val="0"/>
        <w:ind w:left="360"/>
        <w:rPr>
          <w:b/>
          <w:sz w:val="24"/>
          <w:szCs w:val="24"/>
        </w:rPr>
      </w:pPr>
    </w:p>
    <w:p w:rsidR="00D269DA" w:rsidRDefault="00D269DA" w:rsidP="00C8659F">
      <w:pPr>
        <w:suppressAutoHyphens w:val="0"/>
        <w:ind w:left="360"/>
        <w:rPr>
          <w:b/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Сроки и прогнозы. 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Через 3-4 месяца после начала работ будут первые результаты: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Сайт попадет в ТОП10 по новым фразам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Увеличится посещаемость сайта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 xml:space="preserve">Сайт продвинется по фразам типа </w:t>
      </w:r>
      <w:proofErr w:type="spellStart"/>
      <w:r>
        <w:rPr>
          <w:sz w:val="24"/>
          <w:szCs w:val="24"/>
        </w:rPr>
        <w:t>key+город</w:t>
      </w:r>
      <w:proofErr w:type="spellEnd"/>
      <w:r>
        <w:rPr>
          <w:sz w:val="24"/>
          <w:szCs w:val="24"/>
        </w:rPr>
        <w:t xml:space="preserve"> </w:t>
      </w:r>
    </w:p>
    <w:p w:rsidR="00C8659F" w:rsidRDefault="00C8659F" w:rsidP="00C8659F">
      <w:pPr>
        <w:suppressAutoHyphens w:val="0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>Исполнитель обязуется не применять запрещенные поисковыми системами методы: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 xml:space="preserve">Не использовать скрытый текст с ключевыми словами на сайте 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Не использовать слишком большое количество SEO-ссылок (более 400 ссылок) для продвижения сайта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Исполнитель обязуется предоставить отчет, о достигнутых результатах через один месяц после начала работ, либо ранее по желанию заказчика.</w:t>
      </w:r>
    </w:p>
    <w:p w:rsidR="00C8659F" w:rsidRDefault="00C8659F" w:rsidP="00C8659F">
      <w:pPr>
        <w:suppressAutoHyphens w:val="0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suppressAutoHyphens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Дополнительная информация о </w:t>
      </w:r>
      <w:r>
        <w:rPr>
          <w:b/>
          <w:sz w:val="24"/>
          <w:szCs w:val="24"/>
          <w:lang w:val="en-US"/>
        </w:rPr>
        <w:t>SEO</w:t>
      </w:r>
      <w:r>
        <w:rPr>
          <w:b/>
          <w:sz w:val="24"/>
          <w:szCs w:val="24"/>
        </w:rPr>
        <w:t>-ссылках</w:t>
      </w:r>
    </w:p>
    <w:p w:rsidR="00C8659F" w:rsidRDefault="00C8659F" w:rsidP="00C8659F">
      <w:pPr>
        <w:numPr>
          <w:ilvl w:val="1"/>
          <w:numId w:val="9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Другие сайты должны ссылаться на Ваш сайт и рекомендовать его. Таким образом, поисковые системы «видят» что Ваш сайт рекомендует множество других сайтов – и за счет этого повышается рейтинг сайта, и он подымается выше в поиске, его находят чаще.</w:t>
      </w:r>
    </w:p>
    <w:p w:rsidR="00C8659F" w:rsidRDefault="00C8659F" w:rsidP="00C8659F">
      <w:pPr>
        <w:pStyle w:val="a6"/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C8659F" w:rsidRDefault="00C8659F" w:rsidP="00C8659F">
      <w:pPr>
        <w:numPr>
          <w:ilvl w:val="0"/>
          <w:numId w:val="9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адреса и подписи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6"/>
        <w:gridCol w:w="4633"/>
      </w:tblGrid>
      <w:tr w:rsidR="00C8659F" w:rsidTr="00C8659F">
        <w:trPr>
          <w:trHeight w:val="247"/>
        </w:trPr>
        <w:tc>
          <w:tcPr>
            <w:tcW w:w="5006" w:type="dxa"/>
            <w:hideMark/>
          </w:tcPr>
          <w:p w:rsidR="00C8659F" w:rsidRDefault="00C8659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hideMark/>
          </w:tcPr>
          <w:p w:rsidR="00C8659F" w:rsidRDefault="00C8659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«ЗАКАЗЧИК»</w:t>
            </w:r>
          </w:p>
        </w:tc>
      </w:tr>
      <w:tr w:rsidR="00C8659F" w:rsidTr="00C8659F">
        <w:trPr>
          <w:trHeight w:val="439"/>
        </w:trPr>
        <w:tc>
          <w:tcPr>
            <w:tcW w:w="5006" w:type="dxa"/>
          </w:tcPr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ИП РОМАНОВСКИЙ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ИНН: 891102789836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Р/с № 40802810938030028403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Корр./счёт № 30101810100000000964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БИК: 046577964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Банк: ФИЛИАЛ "ЕКАТЕРИНБУРГСКИЙ"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АО "АЛЬФА-БАНК"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Юридический адрес: 620036, РОССИЯ, Свердловская область, Екатеринбург,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 xml:space="preserve">Мичуринский, </w:t>
            </w:r>
            <w:proofErr w:type="spellStart"/>
            <w:r w:rsidRPr="00E10FA0">
              <w:rPr>
                <w:sz w:val="24"/>
                <w:szCs w:val="24"/>
              </w:rPr>
              <w:t>ул</w:t>
            </w:r>
            <w:proofErr w:type="spellEnd"/>
            <w:r w:rsidRPr="00E10FA0">
              <w:rPr>
                <w:sz w:val="24"/>
                <w:szCs w:val="24"/>
              </w:rPr>
              <w:t xml:space="preserve">, </w:t>
            </w:r>
            <w:proofErr w:type="spellStart"/>
            <w:r w:rsidRPr="00E10FA0">
              <w:rPr>
                <w:sz w:val="24"/>
                <w:szCs w:val="24"/>
              </w:rPr>
              <w:t>Карасьевская</w:t>
            </w:r>
            <w:proofErr w:type="spellEnd"/>
            <w:r w:rsidRPr="00E10FA0">
              <w:rPr>
                <w:sz w:val="24"/>
                <w:szCs w:val="24"/>
              </w:rPr>
              <w:t>, 38, кв. 43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</w:p>
          <w:p w:rsidR="00C8659F" w:rsidRDefault="00D269DA" w:rsidP="00D269DA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</w:tcPr>
          <w:p w:rsidR="00C8659F" w:rsidRDefault="00C8659F">
            <w:pPr>
              <w:spacing w:line="256" w:lineRule="auto"/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D269DA" w:rsidRDefault="00D269DA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ind w:right="-709"/>
              <w:rPr>
                <w:sz w:val="24"/>
                <w:szCs w:val="24"/>
              </w:rPr>
            </w:pPr>
          </w:p>
          <w:p w:rsidR="00C8659F" w:rsidRDefault="00C8659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8659F" w:rsidRDefault="00C8659F">
            <w:pPr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</w:t>
            </w:r>
          </w:p>
        </w:tc>
      </w:tr>
    </w:tbl>
    <w:p w:rsidR="00C8659F" w:rsidRDefault="00C8659F" w:rsidP="00C8659F">
      <w:pPr>
        <w:spacing w:line="276" w:lineRule="auto"/>
        <w:rPr>
          <w:sz w:val="24"/>
          <w:szCs w:val="24"/>
        </w:rPr>
      </w:pPr>
    </w:p>
    <w:p w:rsidR="00C8659F" w:rsidRDefault="00C8659F" w:rsidP="00C8659F">
      <w:pPr>
        <w:rPr>
          <w:sz w:val="24"/>
          <w:szCs w:val="24"/>
        </w:rPr>
      </w:pPr>
    </w:p>
    <w:p w:rsidR="0063689C" w:rsidRPr="006E3F73" w:rsidRDefault="0063689C" w:rsidP="00C8659F">
      <w:pPr>
        <w:jc w:val="right"/>
        <w:rPr>
          <w:sz w:val="24"/>
          <w:szCs w:val="24"/>
        </w:rPr>
      </w:pPr>
    </w:p>
    <w:sectPr w:rsidR="0063689C" w:rsidRPr="006E3F73">
      <w:footerReference w:type="default" r:id="rId9"/>
      <w:footerReference w:type="first" r:id="rId10"/>
      <w:pgSz w:w="11906" w:h="16838"/>
      <w:pgMar w:top="795" w:right="1134" w:bottom="1006" w:left="1134" w:header="720" w:footer="5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7E0" w:rsidRDefault="002117E0">
      <w:r>
        <w:separator/>
      </w:r>
    </w:p>
  </w:endnote>
  <w:endnote w:type="continuationSeparator" w:id="0">
    <w:p w:rsidR="002117E0" w:rsidRDefault="0021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E54494">
    <w:pPr>
      <w:pStyle w:val="a4"/>
      <w:jc w:val="center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AA60CD">
      <w:rPr>
        <w:noProof/>
      </w:rPr>
      <w:t>6</w:t>
    </w:r>
    <w:r>
      <w:fldChar w:fldCharType="end"/>
    </w:r>
    <w:r>
      <w:t xml:space="preserve"> из </w:t>
    </w:r>
    <w:fldSimple w:instr=" NUMPAGES \* ARABIC ">
      <w:r w:rsidR="00AA60CD">
        <w:rPr>
          <w:noProof/>
        </w:rPr>
        <w:t>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2117E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7E0" w:rsidRDefault="002117E0">
      <w:r>
        <w:separator/>
      </w:r>
    </w:p>
  </w:footnote>
  <w:footnote w:type="continuationSeparator" w:id="0">
    <w:p w:rsidR="002117E0" w:rsidRDefault="00211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4EF7D92"/>
    <w:multiLevelType w:val="multilevel"/>
    <w:tmpl w:val="19B0FC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59F2539E"/>
    <w:multiLevelType w:val="multilevel"/>
    <w:tmpl w:val="18CA5F4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DC402D8"/>
    <w:multiLevelType w:val="multilevel"/>
    <w:tmpl w:val="984AFA2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EFD5DE6"/>
    <w:multiLevelType w:val="multilevel"/>
    <w:tmpl w:val="1F9C0B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3F2814"/>
    <w:multiLevelType w:val="multilevel"/>
    <w:tmpl w:val="A14C51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C308E7"/>
    <w:multiLevelType w:val="multilevel"/>
    <w:tmpl w:val="0382F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3972755"/>
    <w:multiLevelType w:val="multilevel"/>
    <w:tmpl w:val="6CA09F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39D1303"/>
    <w:multiLevelType w:val="multilevel"/>
    <w:tmpl w:val="2DB26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4B"/>
    <w:rsid w:val="000C7364"/>
    <w:rsid w:val="00206114"/>
    <w:rsid w:val="002117E0"/>
    <w:rsid w:val="00502627"/>
    <w:rsid w:val="005525FA"/>
    <w:rsid w:val="0063689C"/>
    <w:rsid w:val="00642A0B"/>
    <w:rsid w:val="006E3F73"/>
    <w:rsid w:val="007A3D6C"/>
    <w:rsid w:val="008E675F"/>
    <w:rsid w:val="00940809"/>
    <w:rsid w:val="00AA60CD"/>
    <w:rsid w:val="00B16BE1"/>
    <w:rsid w:val="00B60CC7"/>
    <w:rsid w:val="00BA11D0"/>
    <w:rsid w:val="00C04BC4"/>
    <w:rsid w:val="00C33048"/>
    <w:rsid w:val="00C8659F"/>
    <w:rsid w:val="00CB1365"/>
    <w:rsid w:val="00D269DA"/>
    <w:rsid w:val="00D33E6E"/>
    <w:rsid w:val="00E35F4B"/>
    <w:rsid w:val="00E54494"/>
    <w:rsid w:val="00E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DD42B"/>
  <w15:chartTrackingRefBased/>
  <w15:docId w15:val="{BFAC9CA9-1181-42D4-B7A5-22EB06C3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6BE1"/>
    <w:rPr>
      <w:color w:val="0000FF"/>
      <w:u w:val="single"/>
    </w:rPr>
  </w:style>
  <w:style w:type="paragraph" w:styleId="a4">
    <w:name w:val="footer"/>
    <w:basedOn w:val="a"/>
    <w:link w:val="a5"/>
    <w:rsid w:val="00B16BE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16B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C8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7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io@is-ar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webprid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круть ляляев</dc:creator>
  <cp:keywords/>
  <dc:description/>
  <cp:lastModifiedBy>круть ляляев</cp:lastModifiedBy>
  <cp:revision>14</cp:revision>
  <dcterms:created xsi:type="dcterms:W3CDTF">2025-11-25T05:41:00Z</dcterms:created>
  <dcterms:modified xsi:type="dcterms:W3CDTF">2026-01-22T17:31:00Z</dcterms:modified>
</cp:coreProperties>
</file>